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5375" w14:textId="1F657E25" w:rsidR="00DF5B4E" w:rsidRPr="00DF5B4E" w:rsidRDefault="00D854C3" w:rsidP="00D854C3">
      <w:pPr>
        <w:spacing w:after="0"/>
        <w:ind w:left="43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</w:t>
      </w:r>
      <w:r w:rsidR="00772787">
        <w:rPr>
          <w:rFonts w:ascii="Times New Roman" w:hAnsi="Times New Roman" w:cs="Times New Roman"/>
          <w:noProof/>
          <w:lang w:val="lt-LT"/>
        </w:rPr>
        <w:drawing>
          <wp:inline distT="0" distB="0" distL="0" distR="0" wp14:anchorId="7C385CEA" wp14:editId="1ACBB08F">
            <wp:extent cx="1127626" cy="981075"/>
            <wp:effectExtent l="0" t="0" r="0" b="0"/>
            <wp:docPr id="130569816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698160" name="Paveikslėlis 13056981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142" cy="99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FF61F" w14:textId="77777777" w:rsidR="00772787" w:rsidRDefault="00772787" w:rsidP="00DF5B4E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128B5DA" w14:textId="3CE1AFBF" w:rsidR="00DF5B4E" w:rsidRPr="00D854C3" w:rsidRDefault="00DF5B4E" w:rsidP="00DF5B4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lt-LT"/>
        </w:rPr>
      </w:pPr>
      <w:r w:rsidRPr="00D854C3">
        <w:rPr>
          <w:rFonts w:ascii="Times New Roman" w:hAnsi="Times New Roman" w:cs="Times New Roman"/>
          <w:b/>
          <w:bCs/>
          <w:i/>
          <w:iCs/>
          <w:sz w:val="32"/>
          <w:szCs w:val="32"/>
          <w:lang w:val="lt-LT"/>
        </w:rPr>
        <w:t>SKAIDRUMO ATMINTINĖ DARBUOTOJAMS</w:t>
      </w:r>
    </w:p>
    <w:p w14:paraId="7D7502E7" w14:textId="77777777" w:rsidR="00DF5B4E" w:rsidRPr="00DF5B4E" w:rsidRDefault="00DF5B4E" w:rsidP="00DF5B4E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1D2EE101" w14:textId="7C6033DD" w:rsidR="00DF5B4E" w:rsidRDefault="00DF5B4E" w:rsidP="00DF5B4E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F5B4E">
        <w:rPr>
          <w:rFonts w:ascii="Times New Roman" w:hAnsi="Times New Roman" w:cs="Times New Roman"/>
          <w:lang w:val="lt-LT"/>
        </w:rPr>
        <w:t xml:space="preserve">Skaidrumas yra viena iš </w:t>
      </w:r>
      <w:r>
        <w:rPr>
          <w:rFonts w:ascii="Times New Roman" w:hAnsi="Times New Roman" w:cs="Times New Roman"/>
          <w:lang w:val="lt-LT"/>
        </w:rPr>
        <w:t>Padvarių socialinės globos namų</w:t>
      </w:r>
      <w:r w:rsidRPr="00DF5B4E">
        <w:rPr>
          <w:rFonts w:ascii="Times New Roman" w:hAnsi="Times New Roman" w:cs="Times New Roman"/>
          <w:lang w:val="lt-LT"/>
        </w:rPr>
        <w:t xml:space="preserve"> (toliau – </w:t>
      </w:r>
      <w:r>
        <w:rPr>
          <w:rFonts w:ascii="Times New Roman" w:hAnsi="Times New Roman" w:cs="Times New Roman"/>
          <w:lang w:val="lt-LT"/>
        </w:rPr>
        <w:t>Globos namai</w:t>
      </w:r>
      <w:r w:rsidRPr="00DF5B4E">
        <w:rPr>
          <w:rFonts w:ascii="Times New Roman" w:hAnsi="Times New Roman" w:cs="Times New Roman"/>
          <w:lang w:val="lt-LT"/>
        </w:rPr>
        <w:t>) vertybių, nustatanti, kad įstaiga veikia atvirai ir sąžiningai, pasitikėdama savo darbuotojais</w:t>
      </w:r>
      <w:r>
        <w:rPr>
          <w:rFonts w:ascii="Times New Roman" w:hAnsi="Times New Roman" w:cs="Times New Roman"/>
          <w:lang w:val="lt-LT"/>
        </w:rPr>
        <w:t>, t</w:t>
      </w:r>
      <w:r w:rsidRPr="00DF5B4E">
        <w:rPr>
          <w:rFonts w:ascii="Times New Roman" w:hAnsi="Times New Roman" w:cs="Times New Roman"/>
          <w:lang w:val="lt-LT"/>
        </w:rPr>
        <w:t>odėl kviečiame susipažinti su pagrindinėmis nuostatomis, kuriomis rekomenduojame vadovautis atliekant savo tiesiogines pareigas.</w:t>
      </w:r>
    </w:p>
    <w:p w14:paraId="650FC238" w14:textId="77777777" w:rsidR="00D854C3" w:rsidRDefault="00D854C3" w:rsidP="00D854C3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7C6235F" w14:textId="77777777" w:rsidR="00D854C3" w:rsidRDefault="00DF5B4E" w:rsidP="00D854C3">
      <w:pPr>
        <w:pStyle w:val="Sraopastraip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854C3">
        <w:rPr>
          <w:rFonts w:ascii="Times New Roman" w:hAnsi="Times New Roman" w:cs="Times New Roman"/>
          <w:lang w:val="lt-LT"/>
        </w:rPr>
        <w:t>Globos namų</w:t>
      </w:r>
      <w:r w:rsidRPr="00D854C3">
        <w:rPr>
          <w:rFonts w:ascii="Times New Roman" w:hAnsi="Times New Roman" w:cs="Times New Roman"/>
          <w:lang w:val="lt-LT"/>
        </w:rPr>
        <w:t xml:space="preserve"> darbuotojams draudžiama siūlyti, žadėti, duoti trečiosioms šalims ar iš jų prašyti, priimti ir sutikti gauti pinigus, dovanas (išskyrus teikiamas pagal tarptautinį protokolą bei reprezentacines dovanas) ar pramog</w:t>
      </w:r>
      <w:r w:rsidRPr="00D854C3">
        <w:rPr>
          <w:rFonts w:ascii="Times New Roman" w:hAnsi="Times New Roman" w:cs="Times New Roman"/>
          <w:lang w:val="lt-LT"/>
        </w:rPr>
        <w:t>a</w:t>
      </w:r>
      <w:r w:rsidRPr="00D854C3">
        <w:rPr>
          <w:rFonts w:ascii="Times New Roman" w:hAnsi="Times New Roman" w:cs="Times New Roman"/>
          <w:lang w:val="lt-LT"/>
        </w:rPr>
        <w:t>s;</w:t>
      </w:r>
    </w:p>
    <w:p w14:paraId="332BE01C" w14:textId="77777777" w:rsidR="00D854C3" w:rsidRDefault="00DF5B4E" w:rsidP="00D854C3">
      <w:pPr>
        <w:pStyle w:val="Sraopastraip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854C3">
        <w:rPr>
          <w:rFonts w:ascii="Times New Roman" w:hAnsi="Times New Roman" w:cs="Times New Roman"/>
          <w:lang w:val="lt-LT"/>
        </w:rPr>
        <w:t xml:space="preserve">Asmenims, norintiems atsidėkoti už suteiktas paslaugas, </w:t>
      </w:r>
      <w:r w:rsidRPr="00D854C3">
        <w:rPr>
          <w:rFonts w:ascii="Times New Roman" w:hAnsi="Times New Roman" w:cs="Times New Roman"/>
          <w:lang w:val="lt-LT"/>
        </w:rPr>
        <w:t>Globos namų</w:t>
      </w:r>
      <w:r w:rsidRPr="00D854C3">
        <w:rPr>
          <w:rFonts w:ascii="Times New Roman" w:hAnsi="Times New Roman" w:cs="Times New Roman"/>
          <w:lang w:val="lt-LT"/>
        </w:rPr>
        <w:t xml:space="preserve"> darbuotojas turi pranešti, kad kitokios padėkos kaip teigiamo atsiliepimo apie savo ar įstaigos darbą nepriima;</w:t>
      </w:r>
    </w:p>
    <w:p w14:paraId="5381A3CA" w14:textId="77777777" w:rsidR="00D854C3" w:rsidRDefault="00D854C3" w:rsidP="00D854C3">
      <w:pPr>
        <w:pStyle w:val="Sraopastraip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J</w:t>
      </w:r>
      <w:r w:rsidR="00DF5B4E" w:rsidRPr="00D854C3">
        <w:rPr>
          <w:rFonts w:ascii="Times New Roman" w:hAnsi="Times New Roman" w:cs="Times New Roman"/>
          <w:lang w:val="lt-LT"/>
        </w:rPr>
        <w:t>ei asmuo bando atsidėkoti įteikdamas bet kokią dovaną, darbuotojas turi kategoriškai atsisakyti, paaiškinti, kad jas priimti draudžia Lietuvos Respublikos įstatymai;</w:t>
      </w:r>
    </w:p>
    <w:p w14:paraId="4581F98F" w14:textId="0243FE11" w:rsidR="00D854C3" w:rsidRDefault="00DF5B4E" w:rsidP="00D854C3">
      <w:pPr>
        <w:pStyle w:val="Sraopastraip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854C3">
        <w:rPr>
          <w:rFonts w:ascii="Times New Roman" w:hAnsi="Times New Roman" w:cs="Times New Roman"/>
          <w:lang w:val="lt-LT"/>
        </w:rPr>
        <w:t xml:space="preserve">Siūlymas, pažadas ar susitarimas priimti kyšį užtraukia baudžiamąją atsakomybę, o už neteisėto atlygio (kyšio) davimą ar paėmimą yra numatyta atsakomybė jį duodančiam </w:t>
      </w:r>
      <w:r w:rsidR="0080107F">
        <w:rPr>
          <w:rFonts w:ascii="Times New Roman" w:hAnsi="Times New Roman" w:cs="Times New Roman"/>
          <w:lang w:val="lt-LT"/>
        </w:rPr>
        <w:t xml:space="preserve">ir </w:t>
      </w:r>
      <w:r w:rsidRPr="00D854C3">
        <w:rPr>
          <w:rFonts w:ascii="Times New Roman" w:hAnsi="Times New Roman" w:cs="Times New Roman"/>
          <w:lang w:val="lt-LT"/>
        </w:rPr>
        <w:t>jį imančiam asmeniui</w:t>
      </w:r>
      <w:r w:rsidR="00D854C3">
        <w:rPr>
          <w:rFonts w:ascii="Times New Roman" w:hAnsi="Times New Roman" w:cs="Times New Roman"/>
          <w:lang w:val="lt-LT"/>
        </w:rPr>
        <w:t>;</w:t>
      </w:r>
    </w:p>
    <w:p w14:paraId="488E4751" w14:textId="77777777" w:rsidR="00D854C3" w:rsidRDefault="00DF5B4E" w:rsidP="00D854C3">
      <w:pPr>
        <w:pStyle w:val="Sraopastraip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854C3">
        <w:rPr>
          <w:rFonts w:ascii="Times New Roman" w:hAnsi="Times New Roman" w:cs="Times New Roman"/>
          <w:lang w:val="lt-LT"/>
        </w:rPr>
        <w:t xml:space="preserve">Apie paliktą neteisėtą atlygį ar bandymus papirkti būtina informuoti už korupcijos prevenciją atsakingus </w:t>
      </w:r>
      <w:r w:rsidRPr="00D854C3">
        <w:rPr>
          <w:rFonts w:ascii="Times New Roman" w:hAnsi="Times New Roman" w:cs="Times New Roman"/>
          <w:lang w:val="lt-LT"/>
        </w:rPr>
        <w:t>Globos namų</w:t>
      </w:r>
      <w:r w:rsidRPr="00D854C3">
        <w:rPr>
          <w:rFonts w:ascii="Times New Roman" w:hAnsi="Times New Roman" w:cs="Times New Roman"/>
          <w:lang w:val="lt-LT"/>
        </w:rPr>
        <w:t xml:space="preserve"> darbuotojus, o jų nesant – </w:t>
      </w:r>
      <w:r w:rsidRPr="00D854C3">
        <w:rPr>
          <w:rFonts w:ascii="Times New Roman" w:hAnsi="Times New Roman" w:cs="Times New Roman"/>
          <w:lang w:val="lt-LT"/>
        </w:rPr>
        <w:t>Globos namų</w:t>
      </w:r>
      <w:r w:rsidRPr="00D854C3">
        <w:rPr>
          <w:rFonts w:ascii="Times New Roman" w:hAnsi="Times New Roman" w:cs="Times New Roman"/>
          <w:lang w:val="lt-LT"/>
        </w:rPr>
        <w:t xml:space="preserve"> direktorių</w:t>
      </w:r>
      <w:r w:rsidR="00D854C3" w:rsidRPr="00D854C3">
        <w:rPr>
          <w:rFonts w:ascii="Times New Roman" w:hAnsi="Times New Roman" w:cs="Times New Roman"/>
          <w:lang w:val="lt-LT"/>
        </w:rPr>
        <w:t>;</w:t>
      </w:r>
    </w:p>
    <w:p w14:paraId="286A5D08" w14:textId="2E6F7F5F" w:rsidR="00D854C3" w:rsidRPr="00D854C3" w:rsidRDefault="00D854C3" w:rsidP="00D854C3">
      <w:pPr>
        <w:pStyle w:val="Sraopastraip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854C3">
        <w:rPr>
          <w:rFonts w:ascii="Times New Roman" w:hAnsi="Times New Roman" w:cs="Times New Roman"/>
          <w:lang w:val="lt-LT"/>
        </w:rPr>
        <w:t xml:space="preserve">Skaidrumo klausimais darbuotojas turi konsultuotis su už korupcijos prevenciją </w:t>
      </w:r>
      <w:r w:rsidR="009C7CC5">
        <w:rPr>
          <w:rFonts w:ascii="Times New Roman" w:hAnsi="Times New Roman" w:cs="Times New Roman"/>
          <w:lang w:val="lt-LT"/>
        </w:rPr>
        <w:t>Globos namuose</w:t>
      </w:r>
      <w:r w:rsidRPr="00D854C3">
        <w:rPr>
          <w:rFonts w:ascii="Times New Roman" w:hAnsi="Times New Roman" w:cs="Times New Roman"/>
          <w:lang w:val="lt-LT"/>
        </w:rPr>
        <w:t xml:space="preserve"> atsakingais darbuotojais</w:t>
      </w:r>
      <w:r>
        <w:rPr>
          <w:rFonts w:ascii="Times New Roman" w:hAnsi="Times New Roman" w:cs="Times New Roman"/>
          <w:lang w:val="lt-LT"/>
        </w:rPr>
        <w:t>.</w:t>
      </w:r>
    </w:p>
    <w:p w14:paraId="382D2451" w14:textId="77777777" w:rsidR="00840A3B" w:rsidRPr="00DF5B4E" w:rsidRDefault="00840A3B" w:rsidP="00DF5B4E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9652BA1" w14:textId="5A58EC9A" w:rsidR="00DF5B4E" w:rsidRPr="00D854C3" w:rsidRDefault="00DF5B4E" w:rsidP="00D854C3">
      <w:pPr>
        <w:pStyle w:val="Sraopastraip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854C3">
        <w:rPr>
          <w:rFonts w:ascii="Times New Roman" w:hAnsi="Times New Roman" w:cs="Times New Roman"/>
          <w:lang w:val="lt-LT"/>
        </w:rPr>
        <w:t xml:space="preserve">Apie iš </w:t>
      </w:r>
      <w:r w:rsidRPr="00D854C3">
        <w:rPr>
          <w:rFonts w:ascii="Times New Roman" w:hAnsi="Times New Roman" w:cs="Times New Roman"/>
          <w:lang w:val="lt-LT"/>
        </w:rPr>
        <w:t>Globos namų</w:t>
      </w:r>
      <w:r w:rsidRPr="00D854C3">
        <w:rPr>
          <w:rFonts w:ascii="Times New Roman" w:hAnsi="Times New Roman" w:cs="Times New Roman"/>
          <w:lang w:val="lt-LT"/>
        </w:rPr>
        <w:t xml:space="preserve"> darbuotojo reikalaujamus pinigus ar kitas vertybes, prašymą ar nurodymą atlikti nusikalstamą veiką privaloma informuoti:</w:t>
      </w:r>
    </w:p>
    <w:p w14:paraId="1DE839B2" w14:textId="11F15436" w:rsidR="00DF5B4E" w:rsidRPr="00DF5B4E" w:rsidRDefault="00DF5B4E" w:rsidP="00DF5B4E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F5B4E">
        <w:rPr>
          <w:rFonts w:ascii="Times New Roman" w:hAnsi="Times New Roman" w:cs="Times New Roman"/>
          <w:lang w:val="lt-LT"/>
        </w:rPr>
        <w:t xml:space="preserve">• </w:t>
      </w:r>
      <w:r>
        <w:rPr>
          <w:rFonts w:ascii="Times New Roman" w:hAnsi="Times New Roman" w:cs="Times New Roman"/>
          <w:lang w:val="lt-LT"/>
        </w:rPr>
        <w:t>Padvarių socialinės globos namų</w:t>
      </w:r>
      <w:r w:rsidRPr="00DF5B4E">
        <w:rPr>
          <w:rFonts w:ascii="Times New Roman" w:hAnsi="Times New Roman" w:cs="Times New Roman"/>
          <w:lang w:val="lt-LT"/>
        </w:rPr>
        <w:t xml:space="preserve"> direktorę </w:t>
      </w:r>
      <w:r>
        <w:rPr>
          <w:rFonts w:ascii="Times New Roman" w:hAnsi="Times New Roman" w:cs="Times New Roman"/>
          <w:lang w:val="lt-LT"/>
        </w:rPr>
        <w:t xml:space="preserve">Rimą Narmontienę, </w:t>
      </w:r>
      <w:r w:rsidRPr="00DF5B4E">
        <w:rPr>
          <w:rFonts w:ascii="Times New Roman" w:hAnsi="Times New Roman" w:cs="Times New Roman"/>
          <w:lang w:val="lt-LT"/>
        </w:rPr>
        <w:t xml:space="preserve">el. paštu </w:t>
      </w:r>
      <w:hyperlink r:id="rId6" w:history="1">
        <w:r w:rsidRPr="004B3857">
          <w:rPr>
            <w:rStyle w:val="Hipersaitas"/>
            <w:rFonts w:ascii="Times New Roman" w:hAnsi="Times New Roman" w:cs="Times New Roman"/>
            <w:lang w:val="lt-LT"/>
          </w:rPr>
          <w:t>rima.narmontiene</w:t>
        </w:r>
        <w:r w:rsidRPr="004B3857">
          <w:rPr>
            <w:rStyle w:val="Hipersaitas"/>
            <w:rFonts w:ascii="Times New Roman" w:hAnsi="Times New Roman" w:cs="Times New Roman"/>
            <w:lang w:val="lt-LT"/>
          </w:rPr>
          <w:t>@</w:t>
        </w:r>
        <w:r w:rsidRPr="004B3857">
          <w:rPr>
            <w:rStyle w:val="Hipersaitas"/>
            <w:rFonts w:ascii="Times New Roman" w:hAnsi="Times New Roman" w:cs="Times New Roman"/>
            <w:lang w:val="lt-LT"/>
          </w:rPr>
          <w:t>padvariai</w:t>
        </w:r>
        <w:r w:rsidRPr="004B3857">
          <w:rPr>
            <w:rStyle w:val="Hipersaitas"/>
            <w:rFonts w:ascii="Times New Roman" w:hAnsi="Times New Roman" w:cs="Times New Roman"/>
            <w:lang w:val="lt-LT"/>
          </w:rPr>
          <w:t>.lt</w:t>
        </w:r>
      </w:hyperlink>
      <w:r>
        <w:rPr>
          <w:rFonts w:ascii="Times New Roman" w:hAnsi="Times New Roman" w:cs="Times New Roman"/>
          <w:lang w:val="lt-LT"/>
        </w:rPr>
        <w:t xml:space="preserve">, </w:t>
      </w:r>
      <w:r w:rsidRPr="00DF5B4E">
        <w:rPr>
          <w:rFonts w:ascii="Times New Roman" w:hAnsi="Times New Roman" w:cs="Times New Roman"/>
          <w:lang w:val="lt-LT"/>
        </w:rPr>
        <w:t>tel. +370</w:t>
      </w:r>
      <w:r>
        <w:rPr>
          <w:rFonts w:ascii="Times New Roman" w:hAnsi="Times New Roman" w:cs="Times New Roman"/>
          <w:lang w:val="lt-LT"/>
        </w:rPr>
        <w:t>61857573</w:t>
      </w:r>
      <w:r w:rsidR="009C7CC5">
        <w:rPr>
          <w:rFonts w:ascii="Times New Roman" w:hAnsi="Times New Roman" w:cs="Times New Roman"/>
          <w:lang w:val="lt-LT"/>
        </w:rPr>
        <w:t xml:space="preserve"> arba direktoriaus pavaduotoją socialiniams reikalams Vaivai </w:t>
      </w:r>
      <w:proofErr w:type="spellStart"/>
      <w:r w:rsidR="009C7CC5">
        <w:rPr>
          <w:rFonts w:ascii="Times New Roman" w:hAnsi="Times New Roman" w:cs="Times New Roman"/>
          <w:lang w:val="lt-LT"/>
        </w:rPr>
        <w:t>Šereikienei</w:t>
      </w:r>
      <w:proofErr w:type="spellEnd"/>
      <w:r w:rsidR="009C7CC5">
        <w:rPr>
          <w:rFonts w:ascii="Times New Roman" w:hAnsi="Times New Roman" w:cs="Times New Roman"/>
          <w:lang w:val="lt-LT"/>
        </w:rPr>
        <w:t xml:space="preserve">, el. paštu </w:t>
      </w:r>
      <w:hyperlink r:id="rId7" w:history="1">
        <w:r w:rsidR="009C7CC5" w:rsidRPr="004B3857">
          <w:rPr>
            <w:rStyle w:val="Hipersaitas"/>
            <w:rFonts w:ascii="Times New Roman" w:hAnsi="Times New Roman" w:cs="Times New Roman"/>
            <w:lang w:val="lt-LT"/>
          </w:rPr>
          <w:t>vaiva.sereikiene@padvariai.lt</w:t>
        </w:r>
      </w:hyperlink>
      <w:r w:rsidR="009C7CC5">
        <w:rPr>
          <w:rFonts w:ascii="Times New Roman" w:hAnsi="Times New Roman" w:cs="Times New Roman"/>
          <w:lang w:val="lt-LT"/>
        </w:rPr>
        <w:t>, tel. +37068715079</w:t>
      </w:r>
      <w:r>
        <w:rPr>
          <w:rFonts w:ascii="Times New Roman" w:hAnsi="Times New Roman" w:cs="Times New Roman"/>
          <w:lang w:val="lt-LT"/>
        </w:rPr>
        <w:t>;</w:t>
      </w:r>
    </w:p>
    <w:p w14:paraId="45A60AD9" w14:textId="57DE1DD4" w:rsidR="00DF5B4E" w:rsidRPr="00DF5B4E" w:rsidRDefault="00DF5B4E" w:rsidP="00DF5B4E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F5B4E">
        <w:rPr>
          <w:rFonts w:ascii="Times New Roman" w:hAnsi="Times New Roman" w:cs="Times New Roman"/>
          <w:lang w:val="lt-LT"/>
        </w:rPr>
        <w:t>• Specialiųjų tyrimų tarnybos (STT) pareigūn</w:t>
      </w:r>
      <w:r w:rsidR="00D854C3">
        <w:rPr>
          <w:rFonts w:ascii="Times New Roman" w:hAnsi="Times New Roman" w:cs="Times New Roman"/>
          <w:lang w:val="lt-LT"/>
        </w:rPr>
        <w:t>u</w:t>
      </w:r>
      <w:r w:rsidRPr="00DF5B4E">
        <w:rPr>
          <w:rFonts w:ascii="Times New Roman" w:hAnsi="Times New Roman" w:cs="Times New Roman"/>
          <w:lang w:val="lt-LT"/>
        </w:rPr>
        <w:t>s visą parą veikiančiais „karštosios linijos“</w:t>
      </w:r>
      <w:r w:rsidR="00D854C3">
        <w:rPr>
          <w:rFonts w:ascii="Times New Roman" w:hAnsi="Times New Roman" w:cs="Times New Roman"/>
          <w:lang w:val="lt-LT"/>
        </w:rPr>
        <w:t xml:space="preserve"> </w:t>
      </w:r>
      <w:r w:rsidRPr="00DF5B4E">
        <w:rPr>
          <w:rFonts w:ascii="Times New Roman" w:hAnsi="Times New Roman" w:cs="Times New Roman"/>
          <w:lang w:val="lt-LT"/>
        </w:rPr>
        <w:t xml:space="preserve">tel. </w:t>
      </w:r>
      <w:r>
        <w:rPr>
          <w:rFonts w:ascii="Times New Roman" w:hAnsi="Times New Roman" w:cs="Times New Roman"/>
          <w:lang w:val="lt-LT"/>
        </w:rPr>
        <w:t xml:space="preserve">Nr. </w:t>
      </w:r>
      <w:r w:rsidRPr="00DF5B4E">
        <w:rPr>
          <w:rFonts w:ascii="Times New Roman" w:hAnsi="Times New Roman" w:cs="Times New Roman"/>
          <w:lang w:val="lt-LT"/>
        </w:rPr>
        <w:t>+37052663333</w:t>
      </w:r>
      <w:r>
        <w:rPr>
          <w:rFonts w:ascii="Times New Roman" w:hAnsi="Times New Roman" w:cs="Times New Roman"/>
          <w:lang w:val="lt-LT"/>
        </w:rPr>
        <w:t xml:space="preserve">, </w:t>
      </w:r>
      <w:r w:rsidRPr="00DF5B4E">
        <w:rPr>
          <w:rFonts w:ascii="Times New Roman" w:hAnsi="Times New Roman" w:cs="Times New Roman"/>
          <w:lang w:val="lt-LT"/>
        </w:rPr>
        <w:t xml:space="preserve">el. paštu </w:t>
      </w:r>
      <w:hyperlink r:id="rId8" w:history="1">
        <w:r w:rsidRPr="004B3857">
          <w:rPr>
            <w:rStyle w:val="Hipersaitas"/>
            <w:rFonts w:ascii="Times New Roman" w:hAnsi="Times New Roman" w:cs="Times New Roman"/>
            <w:lang w:val="lt-LT"/>
          </w:rPr>
          <w:t>pranesk@stt.lt</w:t>
        </w:r>
      </w:hyperlink>
      <w:r>
        <w:rPr>
          <w:rFonts w:ascii="Times New Roman" w:hAnsi="Times New Roman" w:cs="Times New Roman"/>
          <w:lang w:val="lt-LT"/>
        </w:rPr>
        <w:t xml:space="preserve"> arba užpildant pranešimo formą internete </w:t>
      </w:r>
      <w:hyperlink r:id="rId9" w:history="1">
        <w:r w:rsidRPr="004B3857">
          <w:rPr>
            <w:rStyle w:val="Hipersaitas"/>
            <w:rFonts w:ascii="Times New Roman" w:hAnsi="Times New Roman" w:cs="Times New Roman"/>
            <w:lang w:val="lt-LT"/>
          </w:rPr>
          <w:t>https://www.stt.lt/pateikti-pranesima-apie-korupcija/7425#turinys</w:t>
        </w:r>
      </w:hyperlink>
      <w:r>
        <w:rPr>
          <w:rFonts w:ascii="Times New Roman" w:hAnsi="Times New Roman" w:cs="Times New Roman"/>
          <w:lang w:val="lt-LT"/>
        </w:rPr>
        <w:t xml:space="preserve"> </w:t>
      </w:r>
      <w:r w:rsidRPr="00DF5B4E">
        <w:rPr>
          <w:rFonts w:ascii="Times New Roman" w:hAnsi="Times New Roman" w:cs="Times New Roman"/>
          <w:lang w:val="lt-LT"/>
        </w:rPr>
        <w:t>.</w:t>
      </w:r>
    </w:p>
    <w:p w14:paraId="734F8164" w14:textId="4C75ADCD" w:rsidR="00DF5B4E" w:rsidRPr="00DF5B4E" w:rsidRDefault="00DF5B4E" w:rsidP="00DF5B4E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FFDBE47" w14:textId="16C0EE9D" w:rsidR="00870F71" w:rsidRPr="00D854C3" w:rsidRDefault="00DF5B4E" w:rsidP="00D854C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u w:val="single"/>
          <w:lang w:val="lt-LT"/>
        </w:rPr>
      </w:pPr>
      <w:r w:rsidRPr="00D854C3">
        <w:rPr>
          <w:rFonts w:ascii="Times New Roman" w:hAnsi="Times New Roman" w:cs="Times New Roman"/>
          <w:b/>
          <w:bCs/>
          <w:i/>
          <w:iCs/>
          <w:u w:val="single"/>
          <w:lang w:val="lt-LT"/>
        </w:rPr>
        <w:t>Skaidriu elgesiu rodykime pavyzdį kolegoms ir kitiems asmenims</w:t>
      </w:r>
      <w:r w:rsidR="00D854C3" w:rsidRPr="00D854C3">
        <w:rPr>
          <w:rFonts w:ascii="Times New Roman" w:hAnsi="Times New Roman" w:cs="Times New Roman"/>
          <w:b/>
          <w:bCs/>
          <w:i/>
          <w:iCs/>
          <w:u w:val="single"/>
          <w:lang w:val="lt-LT"/>
        </w:rPr>
        <w:t>!!!</w:t>
      </w:r>
    </w:p>
    <w:p w14:paraId="22300550" w14:textId="49C8F166" w:rsidR="00772787" w:rsidRDefault="00772787" w:rsidP="00772787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</w:t>
      </w:r>
    </w:p>
    <w:p w14:paraId="7F402B2C" w14:textId="77777777" w:rsidR="009C7CC5" w:rsidRDefault="009C7CC5" w:rsidP="009C7CC5">
      <w:pPr>
        <w:spacing w:after="0"/>
        <w:rPr>
          <w:rFonts w:ascii="Times New Roman" w:hAnsi="Times New Roman" w:cs="Times New Roman"/>
          <w:lang w:val="lt-LT"/>
        </w:rPr>
      </w:pPr>
    </w:p>
    <w:p w14:paraId="603CCB77" w14:textId="0B3805B8" w:rsidR="00772787" w:rsidRPr="00DF5B4E" w:rsidRDefault="00772787" w:rsidP="009C7CC5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noProof/>
          <w:lang w:val="lt-LT"/>
        </w:rPr>
        <w:drawing>
          <wp:inline distT="0" distB="0" distL="0" distR="0" wp14:anchorId="5BE6C49A" wp14:editId="67925DB9">
            <wp:extent cx="3123193" cy="1551940"/>
            <wp:effectExtent l="0" t="0" r="1270" b="0"/>
            <wp:docPr id="174971684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16843" name="Paveikslėlis 17497168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193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lt-LT"/>
        </w:rPr>
        <w:tab/>
      </w:r>
      <w:r w:rsidR="00840A3B">
        <w:rPr>
          <w:rFonts w:ascii="Times New Roman" w:hAnsi="Times New Roman" w:cs="Times New Roman"/>
          <w:noProof/>
          <w:lang w:val="lt-LT"/>
        </w:rPr>
        <w:drawing>
          <wp:inline distT="0" distB="0" distL="0" distR="0" wp14:anchorId="1BD7011A" wp14:editId="24FD2B46">
            <wp:extent cx="3596638" cy="1348740"/>
            <wp:effectExtent l="0" t="0" r="4445" b="3810"/>
            <wp:docPr id="347883747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83747" name="Paveikslėlis 3478837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38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lt-LT"/>
        </w:rPr>
        <w:tab/>
      </w:r>
    </w:p>
    <w:sectPr w:rsidR="00772787" w:rsidRPr="00DF5B4E" w:rsidSect="00772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453"/>
    <w:multiLevelType w:val="hybridMultilevel"/>
    <w:tmpl w:val="1804BFAC"/>
    <w:lvl w:ilvl="0" w:tplc="73F6FF16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1CBF"/>
    <w:multiLevelType w:val="hybridMultilevel"/>
    <w:tmpl w:val="26EA2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7026E"/>
    <w:multiLevelType w:val="hybridMultilevel"/>
    <w:tmpl w:val="AC549544"/>
    <w:lvl w:ilvl="0" w:tplc="A936236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6846">
    <w:abstractNumId w:val="1"/>
  </w:num>
  <w:num w:numId="2" w16cid:durableId="790319776">
    <w:abstractNumId w:val="0"/>
  </w:num>
  <w:num w:numId="3" w16cid:durableId="199170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4E"/>
    <w:rsid w:val="001D338B"/>
    <w:rsid w:val="00772787"/>
    <w:rsid w:val="0080107F"/>
    <w:rsid w:val="00840A3B"/>
    <w:rsid w:val="00870F71"/>
    <w:rsid w:val="008E2D00"/>
    <w:rsid w:val="009C7CC5"/>
    <w:rsid w:val="00D7349C"/>
    <w:rsid w:val="00D854C3"/>
    <w:rsid w:val="00D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4166"/>
  <w15:chartTrackingRefBased/>
  <w15:docId w15:val="{8F2D6D7C-313D-4BA4-B4A8-AEE3C02A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F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5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5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5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5B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5B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5B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5B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5B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5B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5B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5B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5B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5B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5B4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F5B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F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nesk@st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iva.sereikiene@padvari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ma.narmontiene@padvariai.lt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tt.lt/pateikti-pranesima-apie-korupcija/7425#turiny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Sereikienė</dc:creator>
  <cp:keywords/>
  <dc:description/>
  <cp:lastModifiedBy>Vaiva Sereikienė</cp:lastModifiedBy>
  <cp:revision>2</cp:revision>
  <dcterms:created xsi:type="dcterms:W3CDTF">2026-01-26T14:02:00Z</dcterms:created>
  <dcterms:modified xsi:type="dcterms:W3CDTF">2026-01-26T14:02:00Z</dcterms:modified>
</cp:coreProperties>
</file>